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2B" w:rsidRDefault="003C432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36"/>
          <w:szCs w:val="36"/>
        </w:rPr>
      </w:pPr>
      <w:bookmarkStart w:id="0" w:name="_GoBack"/>
      <w:bookmarkEnd w:id="0"/>
    </w:p>
    <w:p w:rsidR="003C432B" w:rsidRDefault="003C432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36"/>
          <w:szCs w:val="36"/>
        </w:rPr>
      </w:pPr>
    </w:p>
    <w:p w:rsidR="003C432B" w:rsidRDefault="003C432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i/>
          <w:iCs/>
          <w:sz w:val="24"/>
          <w:szCs w:val="24"/>
        </w:rPr>
      </w:pPr>
      <w:r>
        <w:rPr>
          <w:rFonts w:ascii="MS Sans Serif" w:hAnsi="MS Sans Serif" w:cs="MS Sans Serif"/>
          <w:b/>
          <w:bCs/>
          <w:sz w:val="28"/>
          <w:szCs w:val="28"/>
        </w:rPr>
        <w:t>F2 Femgång - Uttagning</w:t>
      </w:r>
    </w:p>
    <w:p w:rsidR="003C432B" w:rsidRDefault="00EE255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MS Sans Serif" w:hAnsi="MS Sans Serif" w:cs="MS Sans Serif"/>
          <w:i/>
          <w:iCs/>
          <w:sz w:val="24"/>
          <w:szCs w:val="24"/>
        </w:rPr>
        <w:t>R</w:t>
      </w:r>
      <w:r w:rsidR="003C432B">
        <w:rPr>
          <w:rFonts w:ascii="MS Sans Serif" w:hAnsi="MS Sans Serif" w:cs="MS Sans Serif"/>
          <w:i/>
          <w:iCs/>
          <w:sz w:val="24"/>
          <w:szCs w:val="24"/>
        </w:rPr>
        <w:t>esultatlista</w:t>
      </w:r>
    </w:p>
    <w:p w:rsidR="003C432B" w:rsidRDefault="003C4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b/>
          <w:bCs/>
          <w:sz w:val="20"/>
          <w:szCs w:val="20"/>
        </w:rPr>
      </w:pPr>
      <w:r>
        <w:rPr>
          <w:rFonts w:ascii="MS Sans Serif" w:hAnsi="MS Sans Serif" w:cs="MS Sans Serif"/>
          <w:b/>
          <w:bCs/>
          <w:sz w:val="20"/>
          <w:szCs w:val="20"/>
        </w:rPr>
        <w:t>Uttagning: B klass</w:t>
      </w:r>
    </w:p>
    <w:p w:rsidR="003C432B" w:rsidRDefault="003C4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32B" w:rsidRDefault="003C432B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C432B" w:rsidRDefault="003C43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3C432B" w:rsidRDefault="003C43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C432B" w:rsidRDefault="003C43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3C432B" w:rsidRDefault="003C43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3C432B" w:rsidRDefault="003C43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Roine Andersson [Vuxen] / Eyvinur Islandshästförening</w:t>
      </w:r>
    </w:p>
    <w:p w:rsidR="003C432B" w:rsidRDefault="003C43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Týr frá Hraunbæ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3,93</w:t>
      </w:r>
    </w:p>
    <w:p w:rsidR="003C432B" w:rsidRDefault="003C43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C432B" w:rsidRDefault="003C43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Yvette Heimbrand [Vuxen] / Nattfari Islandshästförening</w:t>
      </w:r>
    </w:p>
    <w:p w:rsidR="003C432B" w:rsidRDefault="003C43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Heppni från Gullunge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2,67</w:t>
      </w:r>
    </w:p>
    <w:p w:rsidR="003C432B" w:rsidRDefault="003C43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2,6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2,7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2,7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C432B" w:rsidRDefault="003C432B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3C432B" w:rsidRDefault="003C432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C432B" w:rsidRDefault="003C432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27 maj 2023 08:45:35</w:t>
      </w:r>
    </w:p>
    <w:p w:rsidR="003C432B" w:rsidRDefault="003C432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1.1.820 - FEIF - International Federation of Icelandic Horse Associations - www.feif.org</w:t>
      </w:r>
    </w:p>
    <w:p w:rsidR="003C432B" w:rsidRDefault="003C432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3C432B" w:rsidRDefault="003C432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32B" w:rsidRDefault="003C432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3C432B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90"/>
    <w:rsid w:val="000774B8"/>
    <w:rsid w:val="003C432B"/>
    <w:rsid w:val="00EE255A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5C0E8D-E593-46D2-873F-11BF2BF1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417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Nattfari</cp:lastModifiedBy>
  <cp:revision>2</cp:revision>
  <cp:lastPrinted>2023-05-27T06:46:00Z</cp:lastPrinted>
  <dcterms:created xsi:type="dcterms:W3CDTF">2023-05-27T14:33:00Z</dcterms:created>
  <dcterms:modified xsi:type="dcterms:W3CDTF">2023-05-27T14:33:00Z</dcterms:modified>
</cp:coreProperties>
</file>